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075" w:rsidRPr="00F339BA" w:rsidRDefault="00D24075" w:rsidP="00D24075">
      <w:pPr>
        <w:jc w:val="center"/>
        <w:rPr>
          <w:b/>
          <w:sz w:val="28"/>
          <w:szCs w:val="28"/>
        </w:rPr>
      </w:pPr>
      <w:r w:rsidRPr="00F339BA">
        <w:rPr>
          <w:b/>
          <w:sz w:val="28"/>
          <w:szCs w:val="28"/>
        </w:rPr>
        <w:t>АДМИНИСТРАЦИЯ МУНИЦИПАЛЬНОГО ОБРАЗОВАНИЯ «МУХОРШИБИРСКИЙ РАЙОН»</w:t>
      </w:r>
    </w:p>
    <w:p w:rsidR="00D24075" w:rsidRDefault="00D24075" w:rsidP="00D24075">
      <w:pPr>
        <w:jc w:val="center"/>
        <w:rPr>
          <w:b/>
          <w:sz w:val="28"/>
          <w:szCs w:val="28"/>
        </w:rPr>
      </w:pPr>
    </w:p>
    <w:p w:rsidR="00D24075" w:rsidRPr="00F339BA" w:rsidRDefault="00D24075" w:rsidP="00D24075">
      <w:pPr>
        <w:jc w:val="center"/>
        <w:rPr>
          <w:b/>
          <w:sz w:val="28"/>
          <w:szCs w:val="28"/>
        </w:rPr>
      </w:pPr>
    </w:p>
    <w:p w:rsidR="00D24075" w:rsidRPr="00F339BA" w:rsidRDefault="00D24075" w:rsidP="00D24075">
      <w:pPr>
        <w:jc w:val="center"/>
        <w:rPr>
          <w:i/>
          <w:sz w:val="28"/>
          <w:szCs w:val="28"/>
        </w:rPr>
      </w:pPr>
      <w:r w:rsidRPr="00F339BA">
        <w:rPr>
          <w:b/>
          <w:sz w:val="28"/>
          <w:szCs w:val="28"/>
        </w:rPr>
        <w:t>ПОСТАНОВЛЕНИЕ</w:t>
      </w:r>
    </w:p>
    <w:p w:rsidR="00D24075" w:rsidRDefault="00D24075" w:rsidP="00D24075">
      <w:pPr>
        <w:pStyle w:val="2"/>
        <w:spacing w:before="0" w:after="0"/>
        <w:contextualSpacing/>
        <w:jc w:val="center"/>
        <w:rPr>
          <w:rFonts w:ascii="Times New Roman" w:hAnsi="Times New Roman"/>
          <w:i w:val="0"/>
        </w:rPr>
      </w:pPr>
    </w:p>
    <w:p w:rsidR="00D24075" w:rsidRPr="00644975" w:rsidRDefault="00D24075" w:rsidP="00D24075"/>
    <w:p w:rsidR="00D24075" w:rsidRPr="00F339BA" w:rsidRDefault="00D24075" w:rsidP="00D24075">
      <w:pPr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от «09</w:t>
      </w:r>
      <w:r w:rsidRPr="00F339BA">
        <w:rPr>
          <w:b/>
          <w:sz w:val="28"/>
          <w:szCs w:val="28"/>
        </w:rPr>
        <w:t xml:space="preserve"> » </w:t>
      </w:r>
      <w:r>
        <w:rPr>
          <w:b/>
          <w:sz w:val="28"/>
          <w:szCs w:val="28"/>
        </w:rPr>
        <w:t>апрел</w:t>
      </w:r>
      <w:r w:rsidRPr="00F339BA">
        <w:rPr>
          <w:b/>
          <w:sz w:val="28"/>
          <w:szCs w:val="28"/>
        </w:rPr>
        <w:t>я 202</w:t>
      </w:r>
      <w:r>
        <w:rPr>
          <w:b/>
          <w:sz w:val="28"/>
          <w:szCs w:val="28"/>
        </w:rPr>
        <w:t xml:space="preserve">1 </w:t>
      </w:r>
      <w:r w:rsidRPr="00F339BA">
        <w:rPr>
          <w:b/>
          <w:sz w:val="28"/>
          <w:szCs w:val="28"/>
        </w:rPr>
        <w:t>г</w:t>
      </w:r>
      <w:r>
        <w:rPr>
          <w:b/>
          <w:sz w:val="28"/>
          <w:szCs w:val="28"/>
        </w:rPr>
        <w:t>ода</w:t>
      </w:r>
      <w:r w:rsidRPr="00F339BA">
        <w:rPr>
          <w:b/>
          <w:sz w:val="28"/>
          <w:szCs w:val="28"/>
          <w:u w:val="single"/>
        </w:rPr>
        <w:t xml:space="preserve">            </w:t>
      </w:r>
    </w:p>
    <w:p w:rsidR="00D24075" w:rsidRPr="00F339BA" w:rsidRDefault="00D24075" w:rsidP="00D24075">
      <w:pPr>
        <w:contextualSpacing/>
        <w:rPr>
          <w:b/>
          <w:sz w:val="28"/>
          <w:szCs w:val="28"/>
        </w:rPr>
      </w:pPr>
      <w:r w:rsidRPr="00F339BA">
        <w:rPr>
          <w:b/>
          <w:sz w:val="28"/>
          <w:szCs w:val="28"/>
        </w:rPr>
        <w:t>с. Мухоршибирь</w:t>
      </w:r>
      <w:r>
        <w:rPr>
          <w:b/>
          <w:sz w:val="28"/>
          <w:szCs w:val="28"/>
        </w:rPr>
        <w:t xml:space="preserve">                              № </w:t>
      </w:r>
      <w:r>
        <w:rPr>
          <w:b/>
          <w:sz w:val="28"/>
          <w:szCs w:val="28"/>
          <w:u w:val="single"/>
        </w:rPr>
        <w:t>208</w:t>
      </w:r>
    </w:p>
    <w:p w:rsidR="00D24075" w:rsidRDefault="00D24075" w:rsidP="00D24075">
      <w:pPr>
        <w:contextualSpacing/>
        <w:rPr>
          <w:b/>
          <w:sz w:val="28"/>
          <w:szCs w:val="28"/>
        </w:rPr>
      </w:pPr>
    </w:p>
    <w:p w:rsidR="00D24075" w:rsidRPr="00F339BA" w:rsidRDefault="00D24075" w:rsidP="00D24075">
      <w:pPr>
        <w:contextualSpacing/>
        <w:rPr>
          <w:b/>
          <w:sz w:val="28"/>
          <w:szCs w:val="28"/>
        </w:rPr>
      </w:pPr>
    </w:p>
    <w:tbl>
      <w:tblPr>
        <w:tblW w:w="10631" w:type="dxa"/>
        <w:tblInd w:w="108" w:type="dxa"/>
        <w:tblLook w:val="04A0"/>
      </w:tblPr>
      <w:tblGrid>
        <w:gridCol w:w="5670"/>
        <w:gridCol w:w="4961"/>
      </w:tblGrid>
      <w:tr w:rsidR="00D24075" w:rsidRPr="00F339BA" w:rsidTr="00CD3867">
        <w:trPr>
          <w:trHeight w:val="2506"/>
        </w:trPr>
        <w:tc>
          <w:tcPr>
            <w:tcW w:w="5670" w:type="dxa"/>
          </w:tcPr>
          <w:p w:rsidR="00D24075" w:rsidRPr="00F339BA" w:rsidRDefault="00D24075" w:rsidP="00CD3867">
            <w:pPr>
              <w:shd w:val="clear" w:color="auto" w:fill="FFFFFF"/>
              <w:tabs>
                <w:tab w:val="left" w:pos="4462"/>
              </w:tabs>
              <w:ind w:right="58"/>
              <w:contextualSpacing/>
              <w:jc w:val="both"/>
              <w:rPr>
                <w:sz w:val="28"/>
                <w:szCs w:val="28"/>
              </w:rPr>
            </w:pPr>
            <w:r w:rsidRPr="00F339BA">
              <w:rPr>
                <w:b/>
                <w:color w:val="000000"/>
                <w:sz w:val="28"/>
                <w:szCs w:val="28"/>
              </w:rPr>
              <w:t>О</w:t>
            </w:r>
            <w:r>
              <w:rPr>
                <w:b/>
                <w:color w:val="000000"/>
                <w:sz w:val="28"/>
                <w:szCs w:val="28"/>
              </w:rPr>
              <w:t xml:space="preserve"> внесении изменений в</w:t>
            </w:r>
            <w:r w:rsidRPr="00F339BA">
              <w:rPr>
                <w:b/>
                <w:color w:val="000000"/>
                <w:sz w:val="28"/>
                <w:szCs w:val="28"/>
              </w:rPr>
              <w:t xml:space="preserve"> Положени</w:t>
            </w:r>
            <w:r>
              <w:rPr>
                <w:b/>
                <w:color w:val="000000"/>
                <w:sz w:val="28"/>
                <w:szCs w:val="28"/>
              </w:rPr>
              <w:t>е</w:t>
            </w:r>
            <w:r w:rsidRPr="00F339BA">
              <w:rPr>
                <w:b/>
                <w:color w:val="000000"/>
                <w:sz w:val="28"/>
                <w:szCs w:val="28"/>
              </w:rPr>
              <w:t xml:space="preserve"> об оплате труда работников муниципального автономного учреждения «</w:t>
            </w:r>
            <w:proofErr w:type="spellStart"/>
            <w:r w:rsidRPr="00F339BA">
              <w:rPr>
                <w:b/>
                <w:color w:val="000000"/>
                <w:sz w:val="28"/>
                <w:szCs w:val="28"/>
              </w:rPr>
              <w:t>Мухо</w:t>
            </w:r>
            <w:r>
              <w:rPr>
                <w:b/>
                <w:color w:val="000000"/>
                <w:sz w:val="28"/>
                <w:szCs w:val="28"/>
              </w:rPr>
              <w:t>ршибирский</w:t>
            </w:r>
            <w:proofErr w:type="spellEnd"/>
            <w:r>
              <w:rPr>
                <w:b/>
                <w:color w:val="000000"/>
                <w:sz w:val="28"/>
                <w:szCs w:val="28"/>
              </w:rPr>
              <w:t xml:space="preserve"> д</w:t>
            </w:r>
            <w:r w:rsidRPr="00F339BA">
              <w:rPr>
                <w:b/>
                <w:color w:val="000000"/>
                <w:sz w:val="28"/>
                <w:szCs w:val="28"/>
              </w:rPr>
              <w:t>орожно-эксплу</w:t>
            </w:r>
            <w:r>
              <w:rPr>
                <w:b/>
                <w:color w:val="000000"/>
                <w:sz w:val="28"/>
                <w:szCs w:val="28"/>
              </w:rPr>
              <w:t>а</w:t>
            </w:r>
            <w:r w:rsidRPr="00F339BA">
              <w:rPr>
                <w:b/>
                <w:color w:val="000000"/>
                <w:sz w:val="28"/>
                <w:szCs w:val="28"/>
              </w:rPr>
              <w:t>тационный участок»</w:t>
            </w:r>
          </w:p>
        </w:tc>
        <w:tc>
          <w:tcPr>
            <w:tcW w:w="4961" w:type="dxa"/>
          </w:tcPr>
          <w:p w:rsidR="00D24075" w:rsidRPr="00F339BA" w:rsidRDefault="00D24075" w:rsidP="00CD3867">
            <w:pPr>
              <w:contextualSpacing/>
              <w:rPr>
                <w:sz w:val="28"/>
                <w:szCs w:val="28"/>
              </w:rPr>
            </w:pPr>
          </w:p>
        </w:tc>
      </w:tr>
    </w:tbl>
    <w:p w:rsidR="00D24075" w:rsidRPr="00F339BA" w:rsidRDefault="00D24075" w:rsidP="00D240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39BA">
        <w:rPr>
          <w:rFonts w:ascii="Times New Roman" w:hAnsi="Times New Roman" w:cs="Times New Roman"/>
          <w:sz w:val="28"/>
          <w:szCs w:val="28"/>
        </w:rPr>
        <w:t xml:space="preserve">В целях </w:t>
      </w:r>
      <w:r>
        <w:rPr>
          <w:rFonts w:ascii="Times New Roman" w:hAnsi="Times New Roman" w:cs="Times New Roman"/>
          <w:sz w:val="28"/>
          <w:szCs w:val="28"/>
        </w:rPr>
        <w:t>приведения муниципального правового акта в соответствие с действующим законодательством</w:t>
      </w:r>
      <w:r w:rsidRPr="00F339B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24075" w:rsidRPr="00F339BA" w:rsidRDefault="00D24075" w:rsidP="00D24075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24075" w:rsidRPr="00F339BA" w:rsidRDefault="00D24075" w:rsidP="00D24075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F339BA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D24075" w:rsidRPr="00F339BA" w:rsidRDefault="00D24075" w:rsidP="00D24075">
      <w:pPr>
        <w:pStyle w:val="ConsPlusNormal"/>
        <w:numPr>
          <w:ilvl w:val="0"/>
          <w:numId w:val="1"/>
        </w:numPr>
        <w:adjustRightInd/>
        <w:spacing w:before="22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изменения в </w:t>
      </w:r>
      <w:hyperlink w:anchor="P27" w:history="1">
        <w:r w:rsidRPr="00F339BA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F339BA">
        <w:rPr>
          <w:rFonts w:ascii="Times New Roman" w:hAnsi="Times New Roman" w:cs="Times New Roman"/>
          <w:sz w:val="28"/>
          <w:szCs w:val="28"/>
        </w:rPr>
        <w:t xml:space="preserve"> об оплате труда работников </w:t>
      </w:r>
      <w:r>
        <w:rPr>
          <w:rFonts w:ascii="Times New Roman" w:hAnsi="Times New Roman" w:cs="Times New Roman"/>
          <w:sz w:val="28"/>
          <w:szCs w:val="28"/>
        </w:rPr>
        <w:t>муниципального автономного учреждения</w:t>
      </w:r>
      <w:r w:rsidRPr="00F339BA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F339BA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F339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дорожно-эксплуатационный участок</w:t>
      </w:r>
      <w:r w:rsidRPr="00F339B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утвержденное постановлением </w:t>
      </w:r>
      <w:r w:rsidRPr="00644975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</w:t>
      </w:r>
      <w:proofErr w:type="spellStart"/>
      <w:r w:rsidRPr="00644975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644975">
        <w:rPr>
          <w:rFonts w:ascii="Times New Roman" w:hAnsi="Times New Roman" w:cs="Times New Roman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sz w:val="28"/>
          <w:szCs w:val="28"/>
        </w:rPr>
        <w:t xml:space="preserve"> от 04.06.2020г. № 32</w:t>
      </w:r>
      <w:r w:rsidR="00D3693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 изложив приложение № 1 к Положению в новой редакции (прилагается)</w:t>
      </w:r>
      <w:r w:rsidRPr="00F339BA">
        <w:rPr>
          <w:rFonts w:ascii="Times New Roman" w:hAnsi="Times New Roman" w:cs="Times New Roman"/>
          <w:sz w:val="28"/>
          <w:szCs w:val="28"/>
        </w:rPr>
        <w:t>.</w:t>
      </w:r>
    </w:p>
    <w:p w:rsidR="00D24075" w:rsidRPr="00F339BA" w:rsidRDefault="00D24075" w:rsidP="00D24075">
      <w:pPr>
        <w:numPr>
          <w:ilvl w:val="0"/>
          <w:numId w:val="1"/>
        </w:numPr>
        <w:ind w:left="0" w:firstLine="540"/>
        <w:jc w:val="both"/>
        <w:rPr>
          <w:sz w:val="28"/>
          <w:szCs w:val="28"/>
        </w:rPr>
      </w:pPr>
      <w:r w:rsidRPr="00F339BA">
        <w:rPr>
          <w:sz w:val="28"/>
          <w:szCs w:val="28"/>
        </w:rPr>
        <w:t>Настоящее постановление разместить на официальном сайте администрации муниципального образования «</w:t>
      </w:r>
      <w:proofErr w:type="spellStart"/>
      <w:r w:rsidRPr="00F339BA">
        <w:rPr>
          <w:sz w:val="28"/>
          <w:szCs w:val="28"/>
        </w:rPr>
        <w:t>Мухоршибирский</w:t>
      </w:r>
      <w:proofErr w:type="spellEnd"/>
      <w:r w:rsidRPr="00F339BA">
        <w:rPr>
          <w:sz w:val="28"/>
          <w:szCs w:val="28"/>
        </w:rPr>
        <w:t xml:space="preserve"> район»</w:t>
      </w:r>
      <w:r>
        <w:rPr>
          <w:sz w:val="28"/>
          <w:szCs w:val="28"/>
        </w:rPr>
        <w:t xml:space="preserve"> </w:t>
      </w:r>
      <w:r w:rsidRPr="00F339BA">
        <w:rPr>
          <w:sz w:val="28"/>
          <w:szCs w:val="28"/>
        </w:rPr>
        <w:t>в информационно-телекоммуникационной сети «Интернет»</w:t>
      </w:r>
      <w:r>
        <w:rPr>
          <w:sz w:val="28"/>
          <w:szCs w:val="28"/>
        </w:rPr>
        <w:t>.</w:t>
      </w:r>
      <w:r w:rsidRPr="00F339BA">
        <w:rPr>
          <w:sz w:val="28"/>
          <w:szCs w:val="28"/>
        </w:rPr>
        <w:t xml:space="preserve">   </w:t>
      </w:r>
    </w:p>
    <w:p w:rsidR="00D24075" w:rsidRPr="00F339BA" w:rsidRDefault="00D24075" w:rsidP="00D24075">
      <w:pPr>
        <w:numPr>
          <w:ilvl w:val="0"/>
          <w:numId w:val="1"/>
        </w:numPr>
        <w:ind w:left="0" w:firstLine="540"/>
        <w:jc w:val="both"/>
        <w:rPr>
          <w:b/>
          <w:sz w:val="28"/>
          <w:szCs w:val="28"/>
        </w:rPr>
      </w:pPr>
      <w:proofErr w:type="gramStart"/>
      <w:r w:rsidRPr="00F339BA">
        <w:rPr>
          <w:sz w:val="28"/>
          <w:szCs w:val="28"/>
        </w:rPr>
        <w:t>Контроль за</w:t>
      </w:r>
      <w:proofErr w:type="gramEnd"/>
      <w:r w:rsidRPr="00F339BA">
        <w:rPr>
          <w:sz w:val="28"/>
          <w:szCs w:val="28"/>
        </w:rPr>
        <w:t xml:space="preserve"> исполнением настоящего постановления  возложить на </w:t>
      </w:r>
      <w:r>
        <w:rPr>
          <w:sz w:val="28"/>
          <w:szCs w:val="28"/>
        </w:rPr>
        <w:t>первого заместителя руководителя администрации муниципального образования</w:t>
      </w:r>
      <w:r w:rsidRPr="00F339BA">
        <w:rPr>
          <w:sz w:val="28"/>
          <w:szCs w:val="28"/>
        </w:rPr>
        <w:t xml:space="preserve"> «</w:t>
      </w:r>
      <w:proofErr w:type="spellStart"/>
      <w:r w:rsidRPr="00F339BA">
        <w:rPr>
          <w:sz w:val="28"/>
          <w:szCs w:val="28"/>
        </w:rPr>
        <w:t>Мухоршибирский</w:t>
      </w:r>
      <w:proofErr w:type="spellEnd"/>
      <w:r w:rsidRPr="00F339BA">
        <w:rPr>
          <w:sz w:val="28"/>
          <w:szCs w:val="28"/>
        </w:rPr>
        <w:t xml:space="preserve"> район» </w:t>
      </w:r>
      <w:r>
        <w:rPr>
          <w:sz w:val="28"/>
          <w:szCs w:val="28"/>
        </w:rPr>
        <w:t xml:space="preserve">В.П. </w:t>
      </w:r>
      <w:proofErr w:type="spellStart"/>
      <w:r>
        <w:rPr>
          <w:sz w:val="28"/>
          <w:szCs w:val="28"/>
        </w:rPr>
        <w:t>Вакарина</w:t>
      </w:r>
      <w:proofErr w:type="spellEnd"/>
      <w:r w:rsidRPr="00F339BA">
        <w:rPr>
          <w:sz w:val="28"/>
          <w:szCs w:val="28"/>
        </w:rPr>
        <w:t>.</w:t>
      </w:r>
    </w:p>
    <w:p w:rsidR="00D24075" w:rsidRDefault="00D24075" w:rsidP="00D240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24075" w:rsidRDefault="00D24075" w:rsidP="00D240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24075" w:rsidRPr="00F339BA" w:rsidRDefault="00D24075" w:rsidP="00D240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24075" w:rsidRPr="00F339BA" w:rsidRDefault="00D24075" w:rsidP="00D24075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39BA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D24075" w:rsidRDefault="00D24075" w:rsidP="00D2407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339BA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F339BA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F339BA">
        <w:rPr>
          <w:rFonts w:ascii="Times New Roman" w:hAnsi="Times New Roman" w:cs="Times New Roman"/>
          <w:b/>
          <w:sz w:val="28"/>
          <w:szCs w:val="28"/>
        </w:rPr>
        <w:t xml:space="preserve"> район»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F339B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В.Н.Молчанов</w:t>
      </w:r>
    </w:p>
    <w:p w:rsidR="00D24075" w:rsidRDefault="00D24075" w:rsidP="00D24075">
      <w:pPr>
        <w:jc w:val="center"/>
        <w:rPr>
          <w:b/>
          <w:sz w:val="28"/>
          <w:szCs w:val="28"/>
        </w:rPr>
      </w:pPr>
    </w:p>
    <w:p w:rsidR="00B057EF" w:rsidRDefault="00B057EF"/>
    <w:p w:rsidR="003F4F06" w:rsidRDefault="003F4F06"/>
    <w:p w:rsidR="003F4F06" w:rsidRDefault="003F4F06"/>
    <w:p w:rsidR="003F4F06" w:rsidRDefault="003F4F06"/>
    <w:p w:rsidR="003F4F06" w:rsidRDefault="003F4F06"/>
    <w:p w:rsidR="003F4F06" w:rsidRPr="00F339BA" w:rsidRDefault="003F4F06" w:rsidP="003F4F06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F339BA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3F4F06" w:rsidRPr="00F339BA" w:rsidRDefault="003F4F06" w:rsidP="003F4F0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F339BA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339BA">
        <w:rPr>
          <w:rFonts w:ascii="Times New Roman" w:hAnsi="Times New Roman" w:cs="Times New Roman"/>
          <w:sz w:val="24"/>
          <w:szCs w:val="24"/>
        </w:rPr>
        <w:t>остановлению администрации</w:t>
      </w:r>
    </w:p>
    <w:p w:rsidR="003F4F06" w:rsidRPr="00F339BA" w:rsidRDefault="003F4F06" w:rsidP="003F4F0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F339BA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3F4F06" w:rsidRPr="00F339BA" w:rsidRDefault="003F4F06" w:rsidP="003F4F0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F339BA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F339BA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F339BA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3F4F06" w:rsidRPr="00F339BA" w:rsidRDefault="003F4F06" w:rsidP="003F4F06">
      <w:pPr>
        <w:jc w:val="right"/>
      </w:pPr>
      <w:r w:rsidRPr="00F339BA">
        <w:t xml:space="preserve">                                                                                                           от «</w:t>
      </w:r>
      <w:r>
        <w:t>09</w:t>
      </w:r>
      <w:r w:rsidRPr="00F339BA">
        <w:t xml:space="preserve">» </w:t>
      </w:r>
      <w:r>
        <w:t>апреля</w:t>
      </w:r>
      <w:r w:rsidRPr="00F339BA">
        <w:t xml:space="preserve"> 202</w:t>
      </w:r>
      <w:r>
        <w:t>1</w:t>
      </w:r>
      <w:r w:rsidRPr="00F339BA">
        <w:t>г. №</w:t>
      </w:r>
      <w:r>
        <w:t xml:space="preserve"> 208</w:t>
      </w:r>
    </w:p>
    <w:p w:rsidR="003F4F06" w:rsidRDefault="003F4F06" w:rsidP="003F4F06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F4F06" w:rsidRPr="00F339BA" w:rsidRDefault="003F4F06" w:rsidP="003F4F06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F339BA">
        <w:rPr>
          <w:rFonts w:ascii="Times New Roman" w:hAnsi="Times New Roman" w:cs="Times New Roman"/>
          <w:sz w:val="24"/>
          <w:szCs w:val="24"/>
        </w:rPr>
        <w:t>Приложение 1</w:t>
      </w:r>
    </w:p>
    <w:p w:rsidR="003F4F06" w:rsidRPr="00F339BA" w:rsidRDefault="003F4F06" w:rsidP="003F4F0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F339B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к Положению об оплате труда работников </w:t>
      </w:r>
    </w:p>
    <w:p w:rsidR="003F4F06" w:rsidRPr="00F339BA" w:rsidRDefault="003F4F06" w:rsidP="003F4F0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F339B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Муниципального автономного учреждения </w:t>
      </w:r>
    </w:p>
    <w:p w:rsidR="003F4F06" w:rsidRPr="00F339BA" w:rsidRDefault="003F4F06" w:rsidP="003F4F0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F339BA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F339BA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F339BA">
        <w:rPr>
          <w:rFonts w:ascii="Times New Roman" w:hAnsi="Times New Roman" w:cs="Times New Roman"/>
          <w:sz w:val="24"/>
          <w:szCs w:val="24"/>
        </w:rPr>
        <w:t xml:space="preserve"> дорожно-эксплу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339BA">
        <w:rPr>
          <w:rFonts w:ascii="Times New Roman" w:hAnsi="Times New Roman" w:cs="Times New Roman"/>
          <w:sz w:val="24"/>
          <w:szCs w:val="24"/>
        </w:rPr>
        <w:t xml:space="preserve">тационный участок» </w:t>
      </w:r>
    </w:p>
    <w:p w:rsidR="003F4F06" w:rsidRPr="001C3494" w:rsidRDefault="003F4F06" w:rsidP="003F4F0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F4F06" w:rsidRPr="002253FA" w:rsidRDefault="003F4F06" w:rsidP="003F4F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4F06" w:rsidRDefault="003F4F06" w:rsidP="003F4F06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3F4F06" w:rsidRPr="002253FA" w:rsidRDefault="003F4F06" w:rsidP="003F4F06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2253FA">
        <w:rPr>
          <w:rFonts w:ascii="Times New Roman" w:hAnsi="Times New Roman" w:cs="Times New Roman"/>
        </w:rPr>
        <w:t>ВИДЫ И РАЗМЕРЫ КОМПЕНСАЦИОННЫХ ВЫПЛАТ ДЛЯ РАБОТНИКОВ</w:t>
      </w:r>
    </w:p>
    <w:p w:rsidR="003F4F06" w:rsidRPr="002253FA" w:rsidRDefault="003F4F06" w:rsidP="003F4F06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2253FA">
        <w:rPr>
          <w:rFonts w:ascii="Times New Roman" w:hAnsi="Times New Roman" w:cs="Times New Roman"/>
        </w:rPr>
        <w:t>УЧРЕЖДЕНИЯ</w:t>
      </w:r>
    </w:p>
    <w:p w:rsidR="003F4F06" w:rsidRPr="002253FA" w:rsidRDefault="003F4F06" w:rsidP="003F4F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70"/>
        <w:gridCol w:w="7290"/>
        <w:gridCol w:w="2295"/>
      </w:tblGrid>
      <w:tr w:rsidR="003F4F06" w:rsidRPr="002253FA" w:rsidTr="00CD3867">
        <w:trPr>
          <w:cantSplit/>
          <w:trHeight w:val="360"/>
        </w:trPr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F06" w:rsidRPr="002253FA" w:rsidRDefault="003F4F06" w:rsidP="00CD38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53FA">
              <w:rPr>
                <w:rFonts w:ascii="Times New Roman" w:hAnsi="Times New Roman" w:cs="Times New Roman"/>
                <w:sz w:val="22"/>
                <w:szCs w:val="22"/>
              </w:rPr>
              <w:t>N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F06" w:rsidRPr="002253FA" w:rsidRDefault="003F4F06" w:rsidP="00CD38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53FA">
              <w:rPr>
                <w:rFonts w:ascii="Times New Roman" w:hAnsi="Times New Roman" w:cs="Times New Roman"/>
                <w:sz w:val="22"/>
                <w:szCs w:val="22"/>
              </w:rPr>
              <w:t xml:space="preserve">Виды надбавок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F06" w:rsidRPr="002253FA" w:rsidRDefault="003F4F06" w:rsidP="00CD38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53FA">
              <w:rPr>
                <w:rFonts w:ascii="Times New Roman" w:hAnsi="Times New Roman" w:cs="Times New Roman"/>
                <w:sz w:val="22"/>
                <w:szCs w:val="22"/>
              </w:rPr>
              <w:t>Размер процентов</w:t>
            </w:r>
            <w:r w:rsidRPr="002253FA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окладу    </w:t>
            </w:r>
          </w:p>
        </w:tc>
      </w:tr>
      <w:tr w:rsidR="003F4F06" w:rsidRPr="002253FA" w:rsidTr="00CD3867">
        <w:trPr>
          <w:cantSplit/>
          <w:trHeight w:val="240"/>
        </w:trPr>
        <w:tc>
          <w:tcPr>
            <w:tcW w:w="98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F06" w:rsidRPr="002253FA" w:rsidRDefault="003F4F06" w:rsidP="00CD3867">
            <w:r w:rsidRPr="002253FA">
              <w:rPr>
                <w:sz w:val="22"/>
                <w:szCs w:val="22"/>
              </w:rPr>
              <w:t xml:space="preserve">    Надбавки                                                                </w:t>
            </w:r>
          </w:p>
        </w:tc>
      </w:tr>
      <w:tr w:rsidR="003F4F06" w:rsidRPr="002253FA" w:rsidTr="00CD3867">
        <w:trPr>
          <w:cantSplit/>
          <w:trHeight w:val="480"/>
        </w:trPr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F06" w:rsidRPr="002253FA" w:rsidRDefault="003F4F06" w:rsidP="00CD38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53F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F06" w:rsidRPr="00A14A42" w:rsidRDefault="003F4F06" w:rsidP="00CD3867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4A42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коэффициент устанавливается в соответствии с постановлением Госкомтруда СССР, президиума  ВЦСПС от 20 ноября </w:t>
            </w:r>
            <w:smartTag w:uri="urn:schemas-microsoft-com:office:smarttags" w:element="metricconverter">
              <w:smartTagPr>
                <w:attr w:name="ProductID" w:val="1967 г"/>
              </w:smartTagPr>
              <w:r w:rsidRPr="00A14A42">
                <w:rPr>
                  <w:rFonts w:ascii="Times New Roman" w:hAnsi="Times New Roman" w:cs="Times New Roman"/>
                  <w:sz w:val="24"/>
                  <w:szCs w:val="24"/>
                </w:rPr>
                <w:t>1967 г</w:t>
              </w:r>
            </w:smartTag>
            <w:r w:rsidRPr="00A14A42">
              <w:rPr>
                <w:rFonts w:ascii="Times New Roman" w:hAnsi="Times New Roman" w:cs="Times New Roman"/>
                <w:sz w:val="24"/>
                <w:szCs w:val="24"/>
              </w:rPr>
              <w:t>. N 512/П-28 « О размерах районных коэффициентов к заработной плате рабочих и служащих предприятий организаций и учреждений, расположенных в районах Дальнего востока, Читинской области, Бурятской АССР и Европейского севера».</w:t>
            </w:r>
          </w:p>
          <w:p w:rsidR="003F4F06" w:rsidRPr="002253FA" w:rsidRDefault="003F4F06" w:rsidP="00CD38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53FA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F06" w:rsidRPr="002253FA" w:rsidRDefault="003F4F06" w:rsidP="00CD38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53FA">
              <w:rPr>
                <w:rFonts w:ascii="Times New Roman" w:hAnsi="Times New Roman" w:cs="Times New Roman"/>
                <w:sz w:val="22"/>
                <w:szCs w:val="22"/>
              </w:rPr>
              <w:t xml:space="preserve">20              </w:t>
            </w:r>
          </w:p>
        </w:tc>
      </w:tr>
      <w:tr w:rsidR="003F4F06" w:rsidRPr="002253FA" w:rsidTr="00CD3867">
        <w:trPr>
          <w:cantSplit/>
          <w:trHeight w:val="480"/>
        </w:trPr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F06" w:rsidRPr="002253FA" w:rsidRDefault="003F4F06" w:rsidP="00CD38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53F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F06" w:rsidRPr="00A14A42" w:rsidRDefault="003F4F06" w:rsidP="00CD38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4A42">
              <w:rPr>
                <w:rFonts w:ascii="Times New Roman" w:hAnsi="Times New Roman" w:cs="Times New Roman"/>
                <w:sz w:val="24"/>
                <w:szCs w:val="24"/>
              </w:rPr>
              <w:t>Процентные надбавки за стаж работы устанавливается в соответствии с постановление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14A42">
              <w:rPr>
                <w:rFonts w:ascii="Times New Roman" w:hAnsi="Times New Roman" w:cs="Times New Roman"/>
                <w:sz w:val="24"/>
                <w:szCs w:val="24"/>
              </w:rPr>
              <w:t xml:space="preserve"> Совмина СССР, президиума ВЦСПС от 09.01.1986г №53 «О введении надбавок к заработной плате рабочих и служащих предприятий, учреждений и </w:t>
            </w:r>
            <w:proofErr w:type="gramStart"/>
            <w:r w:rsidRPr="00A14A42">
              <w:rPr>
                <w:rFonts w:ascii="Times New Roman" w:hAnsi="Times New Roman" w:cs="Times New Roman"/>
                <w:sz w:val="24"/>
                <w:szCs w:val="24"/>
              </w:rPr>
              <w:t>организаций</w:t>
            </w:r>
            <w:proofErr w:type="gramEnd"/>
            <w:r w:rsidRPr="00A14A42">
              <w:rPr>
                <w:rFonts w:ascii="Times New Roman" w:hAnsi="Times New Roman" w:cs="Times New Roman"/>
                <w:sz w:val="24"/>
                <w:szCs w:val="24"/>
              </w:rPr>
              <w:t xml:space="preserve"> расположенных в южных районах Дальнего востока,  Бурятской АССР и Читинской области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F06" w:rsidRPr="002253FA" w:rsidRDefault="003F4F06" w:rsidP="00CD38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53FA">
              <w:rPr>
                <w:rFonts w:ascii="Times New Roman" w:hAnsi="Times New Roman" w:cs="Times New Roman"/>
                <w:sz w:val="22"/>
                <w:szCs w:val="22"/>
              </w:rPr>
              <w:t xml:space="preserve">до 30           </w:t>
            </w:r>
          </w:p>
        </w:tc>
      </w:tr>
      <w:tr w:rsidR="003F4F06" w:rsidRPr="002253FA" w:rsidTr="00CD3867">
        <w:trPr>
          <w:cantSplit/>
          <w:trHeight w:val="240"/>
        </w:trPr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F06" w:rsidRPr="002253FA" w:rsidRDefault="003F4F06" w:rsidP="00CD38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53F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F06" w:rsidRPr="002253FA" w:rsidRDefault="003F4F06" w:rsidP="00CD38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53FA">
              <w:rPr>
                <w:rFonts w:ascii="Times New Roman" w:hAnsi="Times New Roman" w:cs="Times New Roman"/>
                <w:sz w:val="22"/>
                <w:szCs w:val="22"/>
              </w:rPr>
              <w:t xml:space="preserve">Надбавка за ненормированный рабочий день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F06" w:rsidRPr="003F0149" w:rsidRDefault="003F4F06" w:rsidP="00CD38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F0149">
              <w:rPr>
                <w:rFonts w:ascii="Times New Roman" w:hAnsi="Times New Roman" w:cs="Times New Roman"/>
                <w:sz w:val="22"/>
                <w:szCs w:val="22"/>
              </w:rPr>
              <w:t xml:space="preserve">до 100         </w:t>
            </w:r>
          </w:p>
        </w:tc>
      </w:tr>
      <w:tr w:rsidR="003F4F06" w:rsidRPr="002253FA" w:rsidTr="00CD3867">
        <w:trPr>
          <w:cantSplit/>
          <w:trHeight w:val="240"/>
        </w:trPr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F06" w:rsidRPr="002253FA" w:rsidRDefault="003F4F06" w:rsidP="00CD38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53FA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F06" w:rsidRPr="002253FA" w:rsidRDefault="003F4F06" w:rsidP="00CD38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53FA">
              <w:rPr>
                <w:rFonts w:ascii="Times New Roman" w:hAnsi="Times New Roman" w:cs="Times New Roman"/>
                <w:sz w:val="22"/>
                <w:szCs w:val="22"/>
              </w:rPr>
              <w:t>Выплаты работникам с вредными и опасными и иными условиями труда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F06" w:rsidRPr="00C503A4" w:rsidRDefault="003F4F06" w:rsidP="00CD38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503A4">
              <w:rPr>
                <w:rFonts w:ascii="Times New Roman" w:hAnsi="Times New Roman" w:cs="Times New Roman"/>
                <w:sz w:val="22"/>
                <w:szCs w:val="22"/>
              </w:rPr>
              <w:t>до 30</w:t>
            </w:r>
          </w:p>
        </w:tc>
      </w:tr>
      <w:tr w:rsidR="003F4F06" w:rsidRPr="002253FA" w:rsidTr="00CD3867">
        <w:trPr>
          <w:cantSplit/>
          <w:trHeight w:val="240"/>
        </w:trPr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F06" w:rsidRPr="002253FA" w:rsidRDefault="003F4F06" w:rsidP="00CD38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53F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F06" w:rsidRDefault="003F4F06" w:rsidP="00CD38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53FA">
              <w:rPr>
                <w:rFonts w:ascii="Times New Roman" w:hAnsi="Times New Roman" w:cs="Times New Roman"/>
                <w:sz w:val="22"/>
                <w:szCs w:val="22"/>
              </w:rPr>
              <w:t xml:space="preserve">Выплаты за работу в условиях, отклоняющихся </w:t>
            </w:r>
            <w:proofErr w:type="gramStart"/>
            <w:r w:rsidRPr="002253FA">
              <w:rPr>
                <w:rFonts w:ascii="Times New Roman" w:hAnsi="Times New Roman" w:cs="Times New Roman"/>
                <w:sz w:val="22"/>
                <w:szCs w:val="22"/>
              </w:rPr>
              <w:t>от</w:t>
            </w:r>
            <w:proofErr w:type="gramEnd"/>
            <w:r w:rsidRPr="002253FA">
              <w:rPr>
                <w:rFonts w:ascii="Times New Roman" w:hAnsi="Times New Roman" w:cs="Times New Roman"/>
                <w:sz w:val="22"/>
                <w:szCs w:val="22"/>
              </w:rPr>
              <w:t xml:space="preserve"> нормальных</w:t>
            </w:r>
          </w:p>
          <w:p w:rsidR="003F4F06" w:rsidRPr="002253FA" w:rsidRDefault="003F4F06" w:rsidP="00CD38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53FA">
              <w:rPr>
                <w:rFonts w:ascii="Times New Roman" w:hAnsi="Times New Roman" w:cs="Times New Roman"/>
                <w:sz w:val="22"/>
                <w:szCs w:val="22"/>
              </w:rPr>
              <w:t>(работа в ночное время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с 22 часов до 6 часов</w:t>
            </w:r>
            <w:r w:rsidRPr="002253FA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F06" w:rsidRDefault="003F4F06" w:rsidP="00CD38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 менее 20 и </w:t>
            </w:r>
            <w:r w:rsidRPr="00C503A4">
              <w:rPr>
                <w:rFonts w:ascii="Times New Roman" w:hAnsi="Times New Roman" w:cs="Times New Roman"/>
                <w:sz w:val="22"/>
                <w:szCs w:val="22"/>
              </w:rPr>
              <w:t>до 50</w:t>
            </w:r>
          </w:p>
          <w:p w:rsidR="003F4F06" w:rsidRPr="00C503A4" w:rsidRDefault="003F4F06" w:rsidP="00CD38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 каждый час работы в ночное время</w:t>
            </w:r>
          </w:p>
        </w:tc>
      </w:tr>
    </w:tbl>
    <w:p w:rsidR="003F4F06" w:rsidRDefault="003F4F06" w:rsidP="003F4F06">
      <w:pPr>
        <w:pStyle w:val="ConsPlusNormal"/>
        <w:widowControl/>
        <w:ind w:firstLine="540"/>
        <w:jc w:val="both"/>
      </w:pPr>
    </w:p>
    <w:p w:rsidR="003F4F06" w:rsidRDefault="003F4F06" w:rsidP="003F4F06">
      <w:pPr>
        <w:spacing w:after="1" w:line="200" w:lineRule="atLeast"/>
        <w:ind w:firstLine="540"/>
        <w:jc w:val="both"/>
        <w:rPr>
          <w:rFonts w:ascii="Arial" w:hAnsi="Arial" w:cs="Arial"/>
          <w:sz w:val="20"/>
        </w:rPr>
      </w:pPr>
      <w:r w:rsidRPr="005B4C03">
        <w:t>Сверхурочная работа оплачивается за первые два часа работы не менее чем в полуторном размере, за последующие часы - не менее чем в двойном размере. По желанию работника сверхурочная работа вместо повышенной оплаты может компенсироваться предоставлением дополнительного времени отдыха, но не менее времени, отработанного сверхурочно</w:t>
      </w:r>
    </w:p>
    <w:p w:rsidR="003F4F06" w:rsidRDefault="003F4F06" w:rsidP="003F4F06">
      <w:pPr>
        <w:spacing w:after="1" w:line="200" w:lineRule="atLeast"/>
      </w:pPr>
      <w:r>
        <w:rPr>
          <w:rFonts w:ascii="Arial" w:hAnsi="Arial" w:cs="Arial"/>
          <w:sz w:val="20"/>
        </w:rPr>
        <w:br/>
      </w:r>
    </w:p>
    <w:p w:rsidR="003F4F06" w:rsidRDefault="003F4F06" w:rsidP="003F4F06">
      <w:pPr>
        <w:pStyle w:val="ConsPlusNormal"/>
        <w:widowControl/>
        <w:ind w:firstLine="540"/>
        <w:jc w:val="both"/>
      </w:pPr>
    </w:p>
    <w:p w:rsidR="003F4F06" w:rsidRDefault="003F4F06" w:rsidP="003F4F06">
      <w:pPr>
        <w:pStyle w:val="ConsPlusNormal"/>
        <w:widowControl/>
        <w:ind w:firstLine="540"/>
        <w:jc w:val="both"/>
      </w:pPr>
    </w:p>
    <w:p w:rsidR="003F4F06" w:rsidRDefault="003F4F06"/>
    <w:sectPr w:rsidR="003F4F06" w:rsidSect="00B057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42032"/>
    <w:multiLevelType w:val="hybridMultilevel"/>
    <w:tmpl w:val="6F826F4E"/>
    <w:lvl w:ilvl="0" w:tplc="42BCAF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4075"/>
    <w:rsid w:val="002B7D43"/>
    <w:rsid w:val="003F4F06"/>
    <w:rsid w:val="00A8426B"/>
    <w:rsid w:val="00B057EF"/>
    <w:rsid w:val="00D24075"/>
    <w:rsid w:val="00D36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0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2407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2407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D240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240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505</Words>
  <Characters>2882</Characters>
  <Application>Microsoft Office Word</Application>
  <DocSecurity>0</DocSecurity>
  <Lines>24</Lines>
  <Paragraphs>6</Paragraphs>
  <ScaleCrop>false</ScaleCrop>
  <Company/>
  <LinksUpToDate>false</LinksUpToDate>
  <CharactersWithSpaces>3381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2021-04-19T03:37:00Z</cp:lastPrinted>
  <dcterms:created xsi:type="dcterms:W3CDTF">2021-04-19T03:32:00Z</dcterms:created>
  <dcterms:modified xsi:type="dcterms:W3CDTF">2021-04-19T03:39:00Z</dcterms:modified>
</cp:coreProperties>
</file>